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CBB8" w14:textId="77777777" w:rsidR="0014072C" w:rsidRDefault="0014072C" w:rsidP="0014072C">
      <w:pPr>
        <w:pStyle w:val="s2"/>
        <w:spacing w:before="0" w:beforeAutospacing="0" w:after="0" w:afterAutospacing="0"/>
        <w:rPr>
          <w:color w:val="000000"/>
          <w:sz w:val="27"/>
          <w:szCs w:val="27"/>
        </w:rPr>
      </w:pPr>
      <w:r>
        <w:rPr>
          <w:color w:val="000000"/>
          <w:sz w:val="27"/>
          <w:szCs w:val="27"/>
        </w:rPr>
        <w:t>What God Says…, Mark 4.26-34</w:t>
      </w:r>
    </w:p>
    <w:p w14:paraId="12091B94" w14:textId="77777777" w:rsidR="0014072C" w:rsidRDefault="0014072C" w:rsidP="0014072C">
      <w:pPr>
        <w:pStyle w:val="s2"/>
        <w:spacing w:before="0" w:beforeAutospacing="0" w:after="0" w:afterAutospacing="0"/>
        <w:rPr>
          <w:color w:val="000000"/>
          <w:sz w:val="27"/>
          <w:szCs w:val="27"/>
        </w:rPr>
      </w:pPr>
      <w:r>
        <w:rPr>
          <w:color w:val="000000"/>
          <w:sz w:val="27"/>
          <w:szCs w:val="27"/>
        </w:rPr>
        <w:t>Pentecost 3C, June 13, 2021</w:t>
      </w:r>
    </w:p>
    <w:p w14:paraId="0273A60E" w14:textId="77777777" w:rsidR="0014072C" w:rsidRDefault="0014072C" w:rsidP="0014072C">
      <w:pPr>
        <w:pStyle w:val="s2"/>
        <w:spacing w:before="0" w:beforeAutospacing="0" w:after="0" w:afterAutospacing="0"/>
        <w:rPr>
          <w:color w:val="000000"/>
          <w:sz w:val="27"/>
          <w:szCs w:val="27"/>
        </w:rPr>
      </w:pPr>
      <w:r>
        <w:rPr>
          <w:color w:val="000000"/>
          <w:sz w:val="27"/>
          <w:szCs w:val="27"/>
        </w:rPr>
        <w:t>Theme:  Potential</w:t>
      </w:r>
    </w:p>
    <w:p w14:paraId="29B61DC9"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4AA1726D" w14:textId="77777777" w:rsidR="0014072C" w:rsidRDefault="0014072C" w:rsidP="0014072C">
      <w:pPr>
        <w:pStyle w:val="s2"/>
        <w:spacing w:before="0" w:beforeAutospacing="0" w:after="0" w:afterAutospacing="0"/>
        <w:rPr>
          <w:color w:val="000000"/>
          <w:sz w:val="27"/>
          <w:szCs w:val="27"/>
        </w:rPr>
      </w:pPr>
      <w:r>
        <w:rPr>
          <w:rStyle w:val="s3"/>
          <w:rFonts w:ascii="Segoe UI" w:hAnsi="Segoe UI" w:cs="Segoe UI"/>
          <w:color w:val="000000"/>
          <w:sz w:val="27"/>
          <w:szCs w:val="27"/>
          <w:shd w:val="clear" w:color="auto" w:fill="FFFFFF"/>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(Genesis 1:1-5)</w:t>
      </w:r>
    </w:p>
    <w:p w14:paraId="2EAF983D"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2170316E" w14:textId="77777777" w:rsidR="0014072C" w:rsidRDefault="0014072C" w:rsidP="0014072C">
      <w:pPr>
        <w:pStyle w:val="s2"/>
        <w:spacing w:before="0" w:beforeAutospacing="0" w:after="0" w:afterAutospacing="0"/>
        <w:rPr>
          <w:color w:val="000000"/>
          <w:sz w:val="27"/>
          <w:szCs w:val="27"/>
        </w:rPr>
      </w:pPr>
      <w:r>
        <w:rPr>
          <w:rStyle w:val="s3"/>
          <w:rFonts w:ascii="Segoe UI" w:hAnsi="Segoe UI" w:cs="Segoe UI"/>
          <w:color w:val="000000"/>
          <w:sz w:val="27"/>
          <w:szCs w:val="27"/>
          <w:shd w:val="clear" w:color="auto" w:fill="FFFFFF"/>
        </w:rPr>
        <w:t xml:space="preserve">All things came into being through him, and without him not one thing came into being. What has come into being in him was </w:t>
      </w:r>
      <w:proofErr w:type="gramStart"/>
      <w:r>
        <w:rPr>
          <w:rStyle w:val="s3"/>
          <w:rFonts w:ascii="Segoe UI" w:hAnsi="Segoe UI" w:cs="Segoe UI"/>
          <w:color w:val="000000"/>
          <w:sz w:val="27"/>
          <w:szCs w:val="27"/>
          <w:shd w:val="clear" w:color="auto" w:fill="FFFFFF"/>
        </w:rPr>
        <w:t>life,</w:t>
      </w:r>
      <w:r>
        <w:rPr>
          <w:rStyle w:val="bumpedfont20"/>
          <w:rFonts w:ascii="Segoe UI" w:hAnsi="Segoe UI" w:cs="Segoe UI"/>
          <w:color w:val="000000"/>
          <w:sz w:val="12"/>
          <w:szCs w:val="12"/>
          <w:shd w:val="clear" w:color="auto" w:fill="FFFFFF"/>
          <w:vertAlign w:val="superscript"/>
        </w:rPr>
        <w:t>[</w:t>
      </w:r>
      <w:proofErr w:type="gramEnd"/>
      <w:hyperlink r:id="rId4" w:history="1">
        <w:r>
          <w:rPr>
            <w:rStyle w:val="bumpedfont20"/>
            <w:rFonts w:ascii="Segoe UI" w:hAnsi="Segoe UI" w:cs="Segoe UI"/>
            <w:color w:val="4A4A4A"/>
            <w:sz w:val="12"/>
            <w:szCs w:val="12"/>
            <w:vertAlign w:val="superscript"/>
          </w:rPr>
          <w:t>a</w:t>
        </w:r>
      </w:hyperlink>
      <w:r>
        <w:rPr>
          <w:rStyle w:val="bumpedfont20"/>
          <w:rFonts w:ascii="Segoe UI" w:hAnsi="Segoe UI" w:cs="Segoe UI"/>
          <w:color w:val="000000"/>
          <w:sz w:val="12"/>
          <w:szCs w:val="12"/>
          <w:shd w:val="clear" w:color="auto" w:fill="FFFFFF"/>
          <w:vertAlign w:val="superscript"/>
        </w:rPr>
        <w:t>]</w:t>
      </w:r>
      <w:r>
        <w:rPr>
          <w:rStyle w:val="s3"/>
          <w:rFonts w:ascii="Segoe UI" w:hAnsi="Segoe UI" w:cs="Segoe UI"/>
          <w:color w:val="000000"/>
          <w:sz w:val="27"/>
          <w:szCs w:val="27"/>
          <w:shd w:val="clear" w:color="auto" w:fill="FFFFFF"/>
        </w:rPr>
        <w:t> and the life was the light of all people. (John 1:3-4)</w:t>
      </w:r>
    </w:p>
    <w:p w14:paraId="6825178F"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7205B78A" w14:textId="77777777" w:rsidR="0014072C" w:rsidRDefault="0014072C" w:rsidP="0014072C">
      <w:pPr>
        <w:pStyle w:val="s2"/>
        <w:spacing w:before="0" w:beforeAutospacing="0" w:after="0" w:afterAutospacing="0"/>
        <w:rPr>
          <w:color w:val="000000"/>
          <w:sz w:val="27"/>
          <w:szCs w:val="27"/>
        </w:rPr>
      </w:pPr>
      <w:r>
        <w:rPr>
          <w:color w:val="000000"/>
          <w:sz w:val="27"/>
          <w:szCs w:val="27"/>
        </w:rPr>
        <w:t>… and God saw that it was good.</w:t>
      </w:r>
    </w:p>
    <w:p w14:paraId="605F2D3B"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3E571344" w14:textId="77777777" w:rsidR="0014072C" w:rsidRDefault="0014072C" w:rsidP="0014072C">
      <w:pPr>
        <w:pStyle w:val="s2"/>
        <w:spacing w:before="0" w:beforeAutospacing="0" w:after="0" w:afterAutospacing="0"/>
        <w:rPr>
          <w:color w:val="000000"/>
          <w:sz w:val="27"/>
          <w:szCs w:val="27"/>
        </w:rPr>
      </w:pPr>
      <w:r>
        <w:rPr>
          <w:color w:val="000000"/>
          <w:sz w:val="27"/>
          <w:szCs w:val="27"/>
        </w:rPr>
        <w:t>In this morning’s text, Jesus speaks of planting seeds. We see all around us the evidence of seeds growing and producing good, green life. Jesus uses the growing of plants as a metaphor describing the Kingdom of God.</w:t>
      </w:r>
    </w:p>
    <w:p w14:paraId="2D8AE195"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43FCEEB7" w14:textId="77777777" w:rsidR="0014072C" w:rsidRDefault="0014072C" w:rsidP="0014072C">
      <w:pPr>
        <w:pStyle w:val="s2"/>
        <w:spacing w:before="0" w:beforeAutospacing="0" w:after="0" w:afterAutospacing="0"/>
        <w:rPr>
          <w:color w:val="000000"/>
          <w:sz w:val="27"/>
          <w:szCs w:val="27"/>
        </w:rPr>
      </w:pPr>
      <w:r>
        <w:rPr>
          <w:color w:val="000000"/>
          <w:sz w:val="27"/>
          <w:szCs w:val="27"/>
        </w:rPr>
        <w:t>The seed germinates, then grows into roots, branches, leaves, and beautiful flowers. The flowers are pollinated, and the process starts all over again. The result is growth.  </w:t>
      </w:r>
    </w:p>
    <w:p w14:paraId="595EB74C"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21AAD021" w14:textId="77777777" w:rsidR="0014072C" w:rsidRDefault="0014072C" w:rsidP="0014072C">
      <w:pPr>
        <w:pStyle w:val="s2"/>
        <w:spacing w:before="0" w:beforeAutospacing="0" w:after="0" w:afterAutospacing="0"/>
        <w:rPr>
          <w:color w:val="000000"/>
          <w:sz w:val="27"/>
          <w:szCs w:val="27"/>
        </w:rPr>
      </w:pPr>
      <w:r>
        <w:rPr>
          <w:color w:val="000000"/>
          <w:sz w:val="27"/>
          <w:szCs w:val="27"/>
        </w:rPr>
        <w:t>In his parable, Jesus mentions the farmer plants, then sleeps while the miracle of life unfolds. The farmer has no clue how the process works.</w:t>
      </w:r>
    </w:p>
    <w:p w14:paraId="30FF3C95"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4AC3FB9E" w14:textId="77777777" w:rsidR="0014072C" w:rsidRDefault="0014072C" w:rsidP="0014072C">
      <w:pPr>
        <w:pStyle w:val="s2"/>
        <w:spacing w:before="0" w:beforeAutospacing="0" w:after="0" w:afterAutospacing="0"/>
        <w:rPr>
          <w:color w:val="000000"/>
          <w:sz w:val="27"/>
          <w:szCs w:val="27"/>
        </w:rPr>
      </w:pPr>
      <w:r>
        <w:rPr>
          <w:color w:val="000000"/>
          <w:sz w:val="27"/>
          <w:szCs w:val="27"/>
        </w:rPr>
        <w:t xml:space="preserve">In other words, what God says, </w:t>
      </w:r>
      <w:r>
        <w:rPr>
          <w:i/>
          <w:iCs/>
          <w:color w:val="000000"/>
          <w:sz w:val="27"/>
          <w:szCs w:val="27"/>
        </w:rPr>
        <w:t>is</w:t>
      </w:r>
      <w:r>
        <w:rPr>
          <w:color w:val="000000"/>
          <w:sz w:val="27"/>
          <w:szCs w:val="27"/>
        </w:rPr>
        <w:t>.</w:t>
      </w:r>
    </w:p>
    <w:p w14:paraId="5B98ADEB" w14:textId="77777777" w:rsidR="0014072C" w:rsidRDefault="0014072C" w:rsidP="0014072C">
      <w:pPr>
        <w:pStyle w:val="s2"/>
        <w:spacing w:before="0" w:beforeAutospacing="0" w:after="0" w:afterAutospacing="0"/>
        <w:rPr>
          <w:color w:val="000000"/>
          <w:sz w:val="27"/>
          <w:szCs w:val="27"/>
        </w:rPr>
      </w:pPr>
      <w:r>
        <w:rPr>
          <w:color w:val="000000"/>
          <w:sz w:val="27"/>
          <w:szCs w:val="27"/>
        </w:rPr>
        <w:t> </w:t>
      </w:r>
    </w:p>
    <w:p w14:paraId="0B550231" w14:textId="77777777" w:rsidR="0014072C" w:rsidRDefault="0014072C" w:rsidP="0014072C">
      <w:pPr>
        <w:pStyle w:val="s2"/>
        <w:spacing w:before="0" w:beforeAutospacing="0" w:after="0" w:afterAutospacing="0"/>
        <w:rPr>
          <w:color w:val="000000"/>
          <w:sz w:val="27"/>
          <w:szCs w:val="27"/>
        </w:rPr>
      </w:pPr>
      <w:r>
        <w:rPr>
          <w:color w:val="000000"/>
          <w:sz w:val="27"/>
          <w:szCs w:val="27"/>
        </w:rPr>
        <w:t>Come join our congregation at First Christian Church in Maryville, Missouri. This Sunday we are gathering in Beal Park for a picnic. There, we will enjoy the life God has wrought and contemplate the beauty of creation.  </w:t>
      </w:r>
    </w:p>
    <w:p w14:paraId="7596A933" w14:textId="2205E883" w:rsidR="00F72662" w:rsidRDefault="00F72662" w:rsidP="00F72662">
      <w:pPr>
        <w:pStyle w:val="NoSpacing"/>
      </w:pPr>
      <w:r>
        <w:tab/>
      </w:r>
    </w:p>
    <w:p w14:paraId="668F1B96" w14:textId="77777777" w:rsidR="00C421F5" w:rsidRDefault="00C421F5"/>
    <w:sectPr w:rsidR="00C4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62"/>
    <w:rsid w:val="0014072C"/>
    <w:rsid w:val="0038144D"/>
    <w:rsid w:val="00866417"/>
    <w:rsid w:val="00C005F0"/>
    <w:rsid w:val="00C421F5"/>
    <w:rsid w:val="00E36916"/>
    <w:rsid w:val="00E67156"/>
    <w:rsid w:val="00F7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CB9"/>
  <w15:chartTrackingRefBased/>
  <w15:docId w15:val="{8599C3D8-07CE-4DCE-9E4A-60E3A157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662"/>
    <w:pPr>
      <w:spacing w:after="0" w:line="240" w:lineRule="auto"/>
    </w:pPr>
  </w:style>
  <w:style w:type="character" w:customStyle="1" w:styleId="text">
    <w:name w:val="text"/>
    <w:basedOn w:val="DefaultParagraphFont"/>
    <w:rsid w:val="00C005F0"/>
  </w:style>
  <w:style w:type="character" w:styleId="Hyperlink">
    <w:name w:val="Hyperlink"/>
    <w:basedOn w:val="DefaultParagraphFont"/>
    <w:uiPriority w:val="99"/>
    <w:semiHidden/>
    <w:unhideWhenUsed/>
    <w:rsid w:val="00C005F0"/>
    <w:rPr>
      <w:color w:val="0000FF"/>
      <w:u w:val="single"/>
    </w:rPr>
  </w:style>
  <w:style w:type="paragraph" w:customStyle="1" w:styleId="s2">
    <w:name w:val="s2"/>
    <w:basedOn w:val="Normal"/>
    <w:rsid w:val="0014072C"/>
    <w:pPr>
      <w:spacing w:before="100" w:beforeAutospacing="1" w:after="100" w:afterAutospacing="1" w:line="240" w:lineRule="auto"/>
    </w:pPr>
    <w:rPr>
      <w:rFonts w:ascii="Calibri" w:hAnsi="Calibri" w:cs="Calibri"/>
    </w:rPr>
  </w:style>
  <w:style w:type="character" w:customStyle="1" w:styleId="s3">
    <w:name w:val="s3"/>
    <w:basedOn w:val="DefaultParagraphFont"/>
    <w:rsid w:val="0014072C"/>
  </w:style>
  <w:style w:type="character" w:customStyle="1" w:styleId="bumpedfont20">
    <w:name w:val="bumpedfont20"/>
    <w:basedOn w:val="DefaultParagraphFont"/>
    <w:rsid w:val="0014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Lemert Whitmer</dc:creator>
  <cp:keywords/>
  <dc:description/>
  <cp:lastModifiedBy>J Lemert Whitmer</cp:lastModifiedBy>
  <cp:revision>6</cp:revision>
  <dcterms:created xsi:type="dcterms:W3CDTF">2021-06-08T12:54:00Z</dcterms:created>
  <dcterms:modified xsi:type="dcterms:W3CDTF">2021-06-08T15:29:00Z</dcterms:modified>
</cp:coreProperties>
</file>